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22"/>
        <w:rPr>
          <w:rFonts w:hint="default"/>
          <w:sz w:val="24"/>
        </w:rPr>
      </w:pPr>
      <w:bookmarkStart w:id="0" w:name="_GoBack"/>
      <w:bookmarkEnd w:id="0"/>
      <w:r>
        <w:rPr>
          <w:rFonts w:hint="eastAsia"/>
          <w:sz w:val="24"/>
        </w:rPr>
        <w:t>様式第５号（第９条関係）</w:t>
      </w:r>
    </w:p>
    <w:p>
      <w:pPr>
        <w:pStyle w:val="0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那珂川町合併２０周年記念協賛事業実施報告書</w:t>
      </w:r>
    </w:p>
    <w:p>
      <w:pPr>
        <w:pStyle w:val="0"/>
        <w:autoSpaceDE w:val="0"/>
        <w:autoSpaceDN w:val="0"/>
        <w:adjustRightInd w:val="0"/>
        <w:jc w:val="right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　令和　　年　　月　　日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kern w:val="0"/>
        </w:rPr>
      </w:pPr>
    </w:p>
    <w:p>
      <w:pPr>
        <w:pStyle w:val="0"/>
        <w:autoSpaceDE w:val="0"/>
        <w:autoSpaceDN w:val="0"/>
        <w:adjustRightInd w:val="0"/>
        <w:ind w:firstLine="246" w:firstLineChars="100"/>
        <w:jc w:val="left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那珂川町長　福島　泰夫　様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kern w:val="0"/>
        </w:rPr>
      </w:pPr>
    </w:p>
    <w:p>
      <w:pPr>
        <w:pStyle w:val="0"/>
        <w:autoSpaceDE w:val="0"/>
        <w:autoSpaceDN w:val="0"/>
        <w:adjustRightInd w:val="0"/>
        <w:ind w:firstLine="4676" w:firstLineChars="1900"/>
        <w:jc w:val="left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申請者住所</w:t>
      </w:r>
    </w:p>
    <w:p>
      <w:pPr>
        <w:pStyle w:val="0"/>
        <w:autoSpaceDE w:val="0"/>
        <w:autoSpaceDN w:val="0"/>
        <w:adjustRightInd w:val="0"/>
        <w:ind w:firstLine="4676" w:firstLineChars="1900"/>
        <w:jc w:val="left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団体名</w:t>
      </w:r>
    </w:p>
    <w:p>
      <w:pPr>
        <w:pStyle w:val="0"/>
        <w:autoSpaceDE w:val="0"/>
        <w:autoSpaceDN w:val="0"/>
        <w:adjustRightInd w:val="0"/>
        <w:ind w:firstLine="4676" w:firstLineChars="1900"/>
        <w:jc w:val="left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代表者氏名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="ＭＳ 明朝" w:hAnsi="ＭＳ 明朝"/>
          <w:kern w:val="0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明朝" w:hAnsi="ＭＳ 明朝"/>
          <w:kern w:val="0"/>
          <w:position w:val="2"/>
          <w:sz w:val="16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autoSpaceDE w:val="0"/>
        <w:autoSpaceDN w:val="0"/>
        <w:adjustRightInd w:val="0"/>
        <w:ind w:right="-144" w:firstLine="246" w:firstLineChars="100"/>
        <w:jc w:val="left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</w:rPr>
        <w:t>令和　　</w:t>
      </w:r>
      <w:r>
        <w:rPr>
          <w:rFonts w:hint="eastAsia" w:ascii="ＭＳ 明朝" w:hAnsi="ＭＳ 明朝"/>
          <w:kern w:val="0"/>
        </w:rPr>
        <w:t>年　　月　　日付け那珂川町指令総第　　号で交付の決定を受けた</w:t>
      </w:r>
      <w:r>
        <w:rPr>
          <w:rFonts w:hint="eastAsia" w:ascii="ＭＳ 明朝" w:hAnsi="ＭＳ 明朝"/>
        </w:rPr>
        <w:t>那珂川町合併２０周年記念協賛事業</w:t>
      </w:r>
      <w:r>
        <w:rPr>
          <w:rFonts w:hint="eastAsia" w:ascii="ＭＳ 明朝" w:hAnsi="ＭＳ 明朝"/>
          <w:kern w:val="0"/>
        </w:rPr>
        <w:t>について、次のとおり実施しましたので、</w:t>
      </w:r>
      <w:r>
        <w:rPr>
          <w:rFonts w:hint="eastAsia" w:ascii="ＭＳ 明朝" w:hAnsi="ＭＳ 明朝"/>
        </w:rPr>
        <w:t>那珂川町合併２０周年記念協賛事業</w:t>
      </w:r>
      <w:r>
        <w:rPr>
          <w:rFonts w:hint="eastAsia" w:ascii="ＭＳ 明朝" w:hAnsi="ＭＳ 明朝"/>
          <w:kern w:val="0"/>
        </w:rPr>
        <w:t>補助金交付要綱第９条の規定により報告します。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kern w:val="0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添付書類</w:t>
      </w:r>
    </w:p>
    <w:p>
      <w:pPr>
        <w:pStyle w:val="21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事業実施結果報告書</w:t>
      </w:r>
    </w:p>
    <w:p>
      <w:pPr>
        <w:pStyle w:val="0"/>
        <w:autoSpaceDE w:val="0"/>
        <w:autoSpaceDN w:val="0"/>
        <w:adjustRightInd w:val="0"/>
        <w:ind w:firstLine="246" w:firstLineChars="100"/>
        <w:jc w:val="left"/>
        <w:rPr>
          <w:rFonts w:hint="default" w:ascii="ＭＳ 明朝" w:hAnsi="ＭＳ 明朝"/>
        </w:rPr>
      </w:pPr>
      <w:r>
        <w:rPr>
          <w:rFonts w:hint="eastAsia" w:asciiTheme="minorEastAsia" w:hAnsiTheme="minorEastAsia"/>
        </w:rPr>
        <w:t>⑵</w:t>
      </w:r>
      <w:r>
        <w:rPr>
          <w:rFonts w:hint="eastAsia" w:ascii="ＭＳ 明朝" w:hAnsi="ＭＳ 明朝"/>
        </w:rPr>
        <w:t>　収支決算書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</w:t>
      </w:r>
      <w:r>
        <w:rPr>
          <w:rFonts w:hint="eastAsia" w:asciiTheme="minorEastAsia" w:hAnsiTheme="minorEastAsia"/>
        </w:rPr>
        <w:t>⑶</w:t>
      </w:r>
      <w:r>
        <w:rPr>
          <w:rFonts w:hint="eastAsia" w:ascii="ＭＳ 明朝" w:hAnsi="ＭＳ 明朝"/>
        </w:rPr>
        <w:t>　領収書（写し）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</w:t>
      </w:r>
      <w:r>
        <w:rPr>
          <w:rFonts w:hint="eastAsia" w:asciiTheme="minorEastAsia" w:hAnsiTheme="minorEastAsia"/>
        </w:rPr>
        <w:t>⑷</w:t>
      </w:r>
      <w:r>
        <w:rPr>
          <w:rFonts w:hint="eastAsia" w:ascii="ＭＳ 明朝" w:hAnsi="ＭＳ 明朝"/>
        </w:rPr>
        <w:t>　事業実施がわかる資料（写真等）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 w:ascii="ＭＳ 明朝" w:hAnsi="ＭＳ 明朝"/>
          <w:kern w:val="0"/>
        </w:rPr>
      </w:pPr>
      <w:r>
        <w:rPr>
          <w:rFonts w:hint="default" w:ascii="ＭＳ 明朝" w:hAnsi="ＭＳ 明朝"/>
        </w:rPr>
        <w:br w:type="page"/>
      </w:r>
      <w:r>
        <w:rPr>
          <w:rFonts w:hint="eastAsia" w:ascii="ＭＳ 明朝" w:hAnsi="ＭＳ 明朝"/>
          <w:kern w:val="0"/>
        </w:rPr>
        <w:t>事業実施結果報告書</w:t>
      </w:r>
    </w:p>
    <w:p>
      <w:pPr>
        <w:pStyle w:val="0"/>
        <w:autoSpaceDE w:val="0"/>
        <w:autoSpaceDN w:val="0"/>
        <w:adjustRightInd w:val="0"/>
        <w:jc w:val="center"/>
        <w:rPr>
          <w:rFonts w:hint="default" w:ascii="ＭＳ 明朝" w:hAnsi="ＭＳ 明朝"/>
          <w:kern w:val="0"/>
        </w:rPr>
      </w:pPr>
    </w:p>
    <w:tbl>
      <w:tblPr>
        <w:tblStyle w:val="11"/>
        <w:tblW w:w="935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410"/>
        <w:gridCol w:w="6946"/>
      </w:tblGrid>
      <w:tr>
        <w:trPr>
          <w:trHeight w:val="735" w:hRule="atLeast"/>
        </w:trPr>
        <w:tc>
          <w:tcPr>
            <w:tcW w:w="241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事業の名称</w:t>
            </w:r>
          </w:p>
        </w:tc>
        <w:tc>
          <w:tcPr>
            <w:tcW w:w="6946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kern w:val="0"/>
              </w:rPr>
            </w:pPr>
          </w:p>
        </w:tc>
      </w:tr>
      <w:tr>
        <w:trPr>
          <w:trHeight w:val="752" w:hRule="atLeast"/>
        </w:trPr>
        <w:tc>
          <w:tcPr>
            <w:tcW w:w="241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実施団体等名称</w:t>
            </w:r>
          </w:p>
        </w:tc>
        <w:tc>
          <w:tcPr>
            <w:tcW w:w="6946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kern w:val="0"/>
              </w:rPr>
            </w:pPr>
          </w:p>
        </w:tc>
      </w:tr>
      <w:tr>
        <w:trPr>
          <w:trHeight w:val="834" w:hRule="atLeast"/>
        </w:trPr>
        <w:tc>
          <w:tcPr>
            <w:tcW w:w="241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実施期間</w:t>
            </w:r>
          </w:p>
        </w:tc>
        <w:tc>
          <w:tcPr>
            <w:tcW w:w="6946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　　　　年　　月　　日　　～　　　　　年　　月　　日</w:t>
            </w:r>
          </w:p>
        </w:tc>
      </w:tr>
      <w:tr>
        <w:trPr>
          <w:trHeight w:val="6664" w:hRule="atLeast"/>
        </w:trPr>
        <w:tc>
          <w:tcPr>
            <w:tcW w:w="241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事業の内容</w:t>
            </w:r>
          </w:p>
        </w:tc>
        <w:tc>
          <w:tcPr>
            <w:tcW w:w="6946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kern w:val="0"/>
              </w:rPr>
            </w:pPr>
          </w:p>
        </w:tc>
      </w:tr>
      <w:tr>
        <w:trPr>
          <w:trHeight w:val="843" w:hRule="atLeast"/>
        </w:trPr>
        <w:tc>
          <w:tcPr>
            <w:tcW w:w="241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参加人数</w:t>
            </w:r>
          </w:p>
        </w:tc>
        <w:tc>
          <w:tcPr>
            <w:tcW w:w="6946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kern w:val="0"/>
              </w:rPr>
            </w:pPr>
          </w:p>
        </w:tc>
      </w:tr>
      <w:tr>
        <w:trPr>
          <w:trHeight w:val="840" w:hRule="atLeast"/>
        </w:trPr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事業費</w:t>
            </w:r>
          </w:p>
        </w:tc>
        <w:tc>
          <w:tcPr>
            <w:tcW w:w="6946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　　　　　　　　　　　　　　　　　　円</w:t>
            </w:r>
          </w:p>
        </w:tc>
      </w:tr>
      <w:tr>
        <w:trPr>
          <w:trHeight w:val="1497" w:hRule="atLeast"/>
        </w:trPr>
        <w:tc>
          <w:tcPr>
            <w:tcW w:w="2410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　</w:t>
            </w:r>
            <w:r>
              <w:rPr>
                <w:rFonts w:hint="eastAsia" w:ascii="ＭＳ 明朝" w:hAnsi="ＭＳ 明朝"/>
                <w:spacing w:val="1"/>
                <w:w w:val="89"/>
                <w:kern w:val="0"/>
                <w:fitText w:val="1722" w:id="1"/>
              </w:rPr>
              <w:t>うち補助対象経</w:t>
            </w:r>
            <w:r>
              <w:rPr>
                <w:rFonts w:hint="eastAsia" w:ascii="ＭＳ 明朝" w:hAnsi="ＭＳ 明朝"/>
                <w:spacing w:val="6"/>
                <w:w w:val="89"/>
                <w:kern w:val="0"/>
                <w:fitText w:val="1722" w:id="1"/>
              </w:rPr>
              <w:t>費</w:t>
            </w:r>
          </w:p>
        </w:tc>
        <w:tc>
          <w:tcPr>
            <w:tcW w:w="6946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　　　　　　　　　　　　　　　　　　円</w:t>
            </w:r>
          </w:p>
        </w:tc>
      </w:tr>
    </w:tbl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kern w:val="0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 w:ascii="ＭＳ 明朝" w:hAnsi="ＭＳ 明朝"/>
          <w:kern w:val="0"/>
        </w:rPr>
      </w:pPr>
      <w:r>
        <w:rPr>
          <w:rFonts w:hint="default" w:ascii="ＭＳ 明朝" w:hAnsi="ＭＳ 明朝"/>
          <w:kern w:val="0"/>
        </w:rPr>
        <w:br w:type="page"/>
      </w:r>
      <w:r>
        <w:rPr>
          <w:rFonts w:hint="eastAsia" w:ascii="ＭＳ 明朝" w:hAnsi="ＭＳ 明朝"/>
          <w:kern w:val="0"/>
        </w:rPr>
        <w:t>収支決算書</w:t>
      </w:r>
    </w:p>
    <w:p>
      <w:pPr>
        <w:pStyle w:val="0"/>
        <w:autoSpaceDE w:val="0"/>
        <w:autoSpaceDN w:val="0"/>
        <w:adjustRightInd w:val="0"/>
        <w:ind w:firstLine="246" w:firstLineChars="100"/>
        <w:jc w:val="left"/>
        <w:rPr>
          <w:rFonts w:hint="default" w:ascii="ＭＳ 明朝" w:hAnsi="ＭＳ 明朝"/>
          <w:kern w:val="0"/>
        </w:rPr>
      </w:pPr>
    </w:p>
    <w:p>
      <w:pPr>
        <w:pStyle w:val="0"/>
        <w:autoSpaceDE w:val="0"/>
        <w:autoSpaceDN w:val="0"/>
        <w:adjustRightInd w:val="0"/>
        <w:ind w:firstLine="738" w:firstLineChars="300"/>
        <w:jc w:val="left"/>
        <w:rPr>
          <w:rFonts w:hint="default" w:ascii="ＭＳ 明朝" w:hAnsi="ＭＳ 明朝"/>
          <w:kern w:val="0"/>
          <w:u w:val="single" w:color="auto"/>
        </w:rPr>
      </w:pPr>
      <w:r>
        <w:rPr>
          <w:rFonts w:hint="eastAsia" w:ascii="ＭＳ 明朝" w:hAnsi="ＭＳ 明朝"/>
          <w:kern w:val="0"/>
        </w:rPr>
        <w:t>事業の名称　</w:t>
      </w:r>
      <w:r>
        <w:rPr>
          <w:rFonts w:hint="eastAsia" w:ascii="ＭＳ 明朝" w:hAnsi="ＭＳ 明朝"/>
          <w:kern w:val="0"/>
          <w:u w:val="single" w:color="auto"/>
        </w:rPr>
        <w:t>　　　　　　　　　　　　　　　　　</w:t>
      </w:r>
    </w:p>
    <w:p>
      <w:pPr>
        <w:pStyle w:val="0"/>
        <w:autoSpaceDE w:val="0"/>
        <w:autoSpaceDN w:val="0"/>
        <w:adjustRightInd w:val="0"/>
        <w:ind w:firstLine="246" w:firstLineChars="100"/>
        <w:jc w:val="left"/>
        <w:rPr>
          <w:rFonts w:hint="default" w:ascii="ＭＳ 明朝" w:hAnsi="ＭＳ 明朝"/>
          <w:kern w:val="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kern w:val="0"/>
          <w:u w:val="single" w:color="auto"/>
        </w:rPr>
      </w:pPr>
      <w:r>
        <w:rPr>
          <w:rFonts w:hint="eastAsia" w:ascii="ＭＳ 明朝" w:hAnsi="ＭＳ 明朝"/>
          <w:kern w:val="0"/>
        </w:rPr>
        <w:t>　　　実施団体等　</w:t>
      </w:r>
      <w:r>
        <w:rPr>
          <w:rFonts w:hint="eastAsia" w:ascii="ＭＳ 明朝" w:hAnsi="ＭＳ 明朝"/>
          <w:kern w:val="0"/>
          <w:u w:val="single" w:color="auto"/>
        </w:rPr>
        <w:t>　　　　　　　　　　　　　　　　　</w:t>
      </w:r>
    </w:p>
    <w:p>
      <w:pPr>
        <w:pStyle w:val="0"/>
        <w:autoSpaceDE w:val="0"/>
        <w:autoSpaceDN w:val="0"/>
        <w:adjustRightInd w:val="0"/>
        <w:ind w:firstLine="246" w:firstLineChars="100"/>
        <w:jc w:val="left"/>
        <w:rPr>
          <w:rFonts w:hint="default" w:ascii="ＭＳ 明朝" w:hAnsi="ＭＳ 明朝"/>
          <w:kern w:val="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収入　　　　　　　　　　　　　　　　　　　　　　　　　　　　　　　（単位：円）</w:t>
      </w:r>
    </w:p>
    <w:tbl>
      <w:tblPr>
        <w:tblStyle w:val="11"/>
        <w:tblW w:w="935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843"/>
        <w:gridCol w:w="2268"/>
        <w:gridCol w:w="5245"/>
      </w:tblGrid>
      <w:tr>
        <w:trPr/>
        <w:tc>
          <w:tcPr>
            <w:tcW w:w="1843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項目</w:t>
            </w:r>
          </w:p>
        </w:tc>
        <w:tc>
          <w:tcPr>
            <w:tcW w:w="2268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決算額</w:t>
            </w:r>
          </w:p>
        </w:tc>
        <w:tc>
          <w:tcPr>
            <w:tcW w:w="5245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内訳</w:t>
            </w:r>
          </w:p>
        </w:tc>
      </w:tr>
      <w:tr>
        <w:trPr>
          <w:trHeight w:val="397" w:hRule="atLeast"/>
        </w:trPr>
        <w:tc>
          <w:tcPr>
            <w:tcW w:w="1843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町補助金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5245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kern w:val="0"/>
              </w:rPr>
            </w:pPr>
          </w:p>
        </w:tc>
      </w:tr>
      <w:tr>
        <w:trPr>
          <w:trHeight w:val="397" w:hRule="atLeast"/>
        </w:trPr>
        <w:tc>
          <w:tcPr>
            <w:tcW w:w="1843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自己資金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5245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kern w:val="0"/>
              </w:rPr>
            </w:pPr>
          </w:p>
        </w:tc>
      </w:tr>
      <w:tr>
        <w:trPr>
          <w:trHeight w:val="397" w:hRule="atLeast"/>
        </w:trPr>
        <w:tc>
          <w:tcPr>
            <w:tcW w:w="1843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参加費等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5245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kern w:val="0"/>
              </w:rPr>
            </w:pPr>
          </w:p>
        </w:tc>
      </w:tr>
      <w:tr>
        <w:trPr>
          <w:trHeight w:val="397" w:hRule="atLeast"/>
        </w:trPr>
        <w:tc>
          <w:tcPr>
            <w:tcW w:w="1843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協賛金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5245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kern w:val="0"/>
              </w:rPr>
            </w:pPr>
          </w:p>
        </w:tc>
      </w:tr>
      <w:tr>
        <w:trPr>
          <w:trHeight w:val="397" w:hRule="atLeast"/>
        </w:trPr>
        <w:tc>
          <w:tcPr>
            <w:tcW w:w="1843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寄附金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5245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kern w:val="0"/>
              </w:rPr>
            </w:pPr>
          </w:p>
        </w:tc>
      </w:tr>
      <w:tr>
        <w:trPr>
          <w:trHeight w:val="397" w:hRule="atLeast"/>
        </w:trPr>
        <w:tc>
          <w:tcPr>
            <w:tcW w:w="1843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その他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5245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kern w:val="0"/>
              </w:rPr>
            </w:pPr>
          </w:p>
        </w:tc>
      </w:tr>
      <w:tr>
        <w:trPr>
          <w:trHeight w:val="397" w:hRule="atLeast"/>
        </w:trPr>
        <w:tc>
          <w:tcPr>
            <w:tcW w:w="1843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合計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5245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kern w:val="0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kern w:val="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支出　　　　　　　　　　　　　　　　　　　　　　　　　　　　　　　（単位：円）</w:t>
      </w:r>
    </w:p>
    <w:tbl>
      <w:tblPr>
        <w:tblStyle w:val="11"/>
        <w:tblW w:w="935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843"/>
        <w:gridCol w:w="2268"/>
        <w:gridCol w:w="2126"/>
        <w:gridCol w:w="3119"/>
      </w:tblGrid>
      <w:tr>
        <w:trPr/>
        <w:tc>
          <w:tcPr>
            <w:tcW w:w="1843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項目</w:t>
            </w:r>
          </w:p>
        </w:tc>
        <w:tc>
          <w:tcPr>
            <w:tcW w:w="2268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決算額</w:t>
            </w:r>
          </w:p>
        </w:tc>
        <w:tc>
          <w:tcPr>
            <w:tcW w:w="2126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補助対象経費</w:t>
            </w:r>
          </w:p>
        </w:tc>
        <w:tc>
          <w:tcPr>
            <w:tcW w:w="311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内訳</w:t>
            </w:r>
          </w:p>
        </w:tc>
      </w:tr>
      <w:tr>
        <w:trPr>
          <w:trHeight w:val="397" w:hRule="atLeast"/>
        </w:trPr>
        <w:tc>
          <w:tcPr>
            <w:tcW w:w="1843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2268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3119" w:type="dxa"/>
            <w:vMerge w:val="restart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別紙のとおり</w:t>
            </w:r>
          </w:p>
        </w:tc>
      </w:tr>
      <w:tr>
        <w:trPr>
          <w:trHeight w:val="397" w:hRule="atLeast"/>
        </w:trPr>
        <w:tc>
          <w:tcPr>
            <w:tcW w:w="1843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2268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3119" w:type="dxa"/>
            <w:vMerge w:val="continue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kern w:val="0"/>
              </w:rPr>
            </w:pPr>
          </w:p>
        </w:tc>
      </w:tr>
      <w:tr>
        <w:trPr>
          <w:trHeight w:val="397" w:hRule="atLeast"/>
        </w:trPr>
        <w:tc>
          <w:tcPr>
            <w:tcW w:w="1843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2268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3119" w:type="dxa"/>
            <w:vMerge w:val="continue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kern w:val="0"/>
              </w:rPr>
            </w:pPr>
          </w:p>
        </w:tc>
      </w:tr>
      <w:tr>
        <w:trPr>
          <w:trHeight w:val="397" w:hRule="atLeast"/>
        </w:trPr>
        <w:tc>
          <w:tcPr>
            <w:tcW w:w="1843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2268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3119" w:type="dxa"/>
            <w:vMerge w:val="continue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kern w:val="0"/>
              </w:rPr>
            </w:pPr>
          </w:p>
        </w:tc>
      </w:tr>
      <w:tr>
        <w:trPr>
          <w:trHeight w:val="397" w:hRule="atLeast"/>
        </w:trPr>
        <w:tc>
          <w:tcPr>
            <w:tcW w:w="1843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2268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3119" w:type="dxa"/>
            <w:vMerge w:val="continue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kern w:val="0"/>
              </w:rPr>
            </w:pPr>
          </w:p>
        </w:tc>
      </w:tr>
      <w:tr>
        <w:trPr>
          <w:trHeight w:val="397" w:hRule="atLeast"/>
        </w:trPr>
        <w:tc>
          <w:tcPr>
            <w:tcW w:w="1843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2268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3119" w:type="dxa"/>
            <w:vMerge w:val="continue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kern w:val="0"/>
              </w:rPr>
            </w:pPr>
          </w:p>
        </w:tc>
      </w:tr>
      <w:tr>
        <w:trPr>
          <w:trHeight w:val="397" w:hRule="atLeast"/>
        </w:trPr>
        <w:tc>
          <w:tcPr>
            <w:tcW w:w="1843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2268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3119" w:type="dxa"/>
            <w:vMerge w:val="continue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kern w:val="0"/>
              </w:rPr>
            </w:pPr>
          </w:p>
        </w:tc>
      </w:tr>
      <w:tr>
        <w:trPr>
          <w:trHeight w:val="397" w:hRule="atLeast"/>
        </w:trPr>
        <w:tc>
          <w:tcPr>
            <w:tcW w:w="1843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2268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3119" w:type="dxa"/>
            <w:vMerge w:val="continue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kern w:val="0"/>
              </w:rPr>
            </w:pPr>
          </w:p>
        </w:tc>
      </w:tr>
      <w:tr>
        <w:trPr>
          <w:trHeight w:val="397" w:hRule="atLeast"/>
        </w:trPr>
        <w:tc>
          <w:tcPr>
            <w:tcW w:w="1843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2268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3119" w:type="dxa"/>
            <w:vMerge w:val="continue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kern w:val="0"/>
              </w:rPr>
            </w:pPr>
          </w:p>
        </w:tc>
      </w:tr>
      <w:tr>
        <w:trPr>
          <w:trHeight w:val="397" w:hRule="atLeast"/>
        </w:trPr>
        <w:tc>
          <w:tcPr>
            <w:tcW w:w="1843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合計</w:t>
            </w:r>
          </w:p>
        </w:tc>
        <w:tc>
          <w:tcPr>
            <w:tcW w:w="2268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311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kern w:val="0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kern w:val="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kern w:val="0"/>
        </w:rPr>
      </w:pPr>
      <w:r>
        <w:rPr>
          <w:rFonts w:hint="default" w:ascii="ＭＳ 明朝" w:hAnsi="ＭＳ 明朝"/>
          <w:kern w:val="0"/>
        </w:rPr>
        <w:br w:type="page"/>
      </w:r>
      <w:r>
        <w:rPr>
          <w:rFonts w:hint="eastAsia" w:ascii="ＭＳ 明朝" w:hAnsi="ＭＳ 明朝"/>
          <w:kern w:val="0"/>
        </w:rPr>
        <w:t>（別紙）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支出内訳等　　　　　　　　　　　　　　　　　　　　　　　　　　　　（単位：円）</w:t>
      </w:r>
    </w:p>
    <w:tbl>
      <w:tblPr>
        <w:tblStyle w:val="11"/>
        <w:tblW w:w="935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418"/>
        <w:gridCol w:w="2294"/>
        <w:gridCol w:w="1391"/>
        <w:gridCol w:w="709"/>
        <w:gridCol w:w="1559"/>
        <w:gridCol w:w="1985"/>
      </w:tblGrid>
      <w:tr>
        <w:trPr/>
        <w:tc>
          <w:tcPr>
            <w:tcW w:w="1418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項目</w:t>
            </w:r>
          </w:p>
        </w:tc>
        <w:tc>
          <w:tcPr>
            <w:tcW w:w="2294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仕様等</w:t>
            </w:r>
          </w:p>
        </w:tc>
        <w:tc>
          <w:tcPr>
            <w:tcW w:w="1391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単価</w:t>
            </w:r>
          </w:p>
        </w:tc>
        <w:tc>
          <w:tcPr>
            <w:tcW w:w="70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数量</w:t>
            </w:r>
          </w:p>
        </w:tc>
        <w:tc>
          <w:tcPr>
            <w:tcW w:w="155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金額</w:t>
            </w:r>
          </w:p>
        </w:tc>
        <w:tc>
          <w:tcPr>
            <w:tcW w:w="1985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備考</w:t>
            </w:r>
          </w:p>
        </w:tc>
      </w:tr>
      <w:tr>
        <w:trPr>
          <w:trHeight w:val="11340" w:hRule="atLeast"/>
        </w:trPr>
        <w:tc>
          <w:tcPr>
            <w:tcW w:w="1418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2294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1391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70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1985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kern w:val="0"/>
              </w:rPr>
            </w:pPr>
          </w:p>
        </w:tc>
      </w:tr>
      <w:tr>
        <w:trPr/>
        <w:tc>
          <w:tcPr>
            <w:tcW w:w="1418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2294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1391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70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1985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kern w:val="0"/>
              </w:rPr>
            </w:pPr>
          </w:p>
        </w:tc>
      </w:tr>
    </w:tbl>
    <w:p>
      <w:pPr>
        <w:pStyle w:val="0"/>
        <w:widowControl w:val="1"/>
        <w:jc w:val="left"/>
        <w:rPr>
          <w:rFonts w:hint="default" w:asciiTheme="minorEastAsia" w:hAnsiTheme="minorEastAsia"/>
          <w:kern w:val="0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  <w:kern w:val="0"/>
        </w:rPr>
      </w:pPr>
    </w:p>
    <w:sectPr>
      <w:headerReference r:id="rId6" w:type="even"/>
      <w:footerReference r:id="rId7" w:type="default"/>
      <w:pgSz w:w="11905" w:h="16837"/>
      <w:pgMar w:top="1418" w:right="1134" w:bottom="1134" w:left="1418" w:header="720" w:footer="720" w:gutter="0"/>
      <w:cols w:space="720"/>
      <w:noEndnote w:val="1"/>
      <w:textDirection w:val="lrTb"/>
      <w:docGrid w:type="linesAndChars" w:linePitch="476" w:charSpace="125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center"/>
      <w:rPr>
        <w:rFonts w:hint="default"/>
      </w:rPr>
    </w:pPr>
  </w:p>
  <w:p>
    <w:pPr>
      <w:pStyle w:val="0"/>
      <w:autoSpaceDE w:val="0"/>
      <w:autoSpaceDN w:val="0"/>
      <w:adjustRightInd w:val="0"/>
      <w:spacing w:line="288" w:lineRule="atLeast"/>
      <w:jc w:val="center"/>
      <w:rPr>
        <w:rFonts w:hint="default" w:ascii="Century" w:hAnsi="Century" w:eastAsia="ＭＳ 明朝"/>
        <w:color w:val="000000"/>
        <w:kern w:val="0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center"/>
      <w:rPr>
        <w:rFonts w:hint="default"/>
      </w:rPr>
    </w:pPr>
  </w:p>
  <w:p>
    <w:pPr>
      <w:pStyle w:val="15"/>
      <w:jc w:val="center"/>
      <w:rPr>
        <w:rFonts w:hint="default"/>
      </w:rPr>
    </w:pPr>
  </w:p>
</w:hd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1A023FEE"/>
    <w:lvl w:ilvl="0" w:tplc="B18E061E">
      <w:start w:val="1"/>
      <w:numFmt w:val="decimalEnclosedParen"/>
      <w:lvlText w:val="%1"/>
      <w:lvlJc w:val="left"/>
      <w:pPr>
        <w:ind w:left="600" w:hanging="360"/>
      </w:pPr>
      <w:rPr>
        <w:rFonts w:hint="default" w:asciiTheme="minorEastAsia" w:hAnsiTheme="minorEastAsia"/>
      </w:r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mirrorMargins/>
  <w:bordersDoNotSurroundHeader/>
  <w:bordersDoNotSurroundFooter/>
  <w:defaultTabStop w:val="720"/>
  <w:evenAndOddHeaders/>
  <w:drawingGridHorizontalSpacing w:val="123"/>
  <w:drawingGridVerticalSpacing w:val="238"/>
  <w:displayHorizontalDrawingGridEvery w:val="0"/>
  <w:displayVerticalDrawingGridEvery w:val="2"/>
  <w:doNotShadeFormData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paragraph" w:styleId="22">
    <w:name w:val="No Spacing"/>
    <w:next w:val="22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paragraph" w:styleId="23">
    <w:name w:val="Note Heading"/>
    <w:basedOn w:val="0"/>
    <w:next w:val="0"/>
    <w:link w:val="24"/>
    <w:uiPriority w:val="0"/>
    <w:pPr>
      <w:jc w:val="center"/>
    </w:pPr>
    <w:rPr>
      <w:rFonts w:ascii="Century" w:hAnsi="Century" w:eastAsia="ＭＳ 明朝"/>
      <w:sz w:val="21"/>
    </w:rPr>
  </w:style>
  <w:style w:type="character" w:styleId="24" w:customStyle="1">
    <w:name w:val="記 (文字)"/>
    <w:basedOn w:val="10"/>
    <w:next w:val="24"/>
    <w:link w:val="23"/>
    <w:uiPriority w:val="0"/>
    <w:rPr>
      <w:rFonts w:ascii="Century" w:hAnsi="Century" w:eastAsia="ＭＳ 明朝"/>
    </w:rPr>
  </w:style>
  <w:style w:type="paragraph" w:styleId="25">
    <w:name w:val="Closing"/>
    <w:basedOn w:val="0"/>
    <w:next w:val="25"/>
    <w:link w:val="26"/>
    <w:uiPriority w:val="0"/>
    <w:pPr>
      <w:jc w:val="right"/>
    </w:pPr>
    <w:rPr>
      <w:rFonts w:ascii="Century" w:hAnsi="Century" w:eastAsia="ＭＳ 明朝"/>
      <w:sz w:val="21"/>
    </w:rPr>
  </w:style>
  <w:style w:type="character" w:styleId="26" w:customStyle="1">
    <w:name w:val="結語 (文字)"/>
    <w:basedOn w:val="10"/>
    <w:next w:val="26"/>
    <w:link w:val="25"/>
    <w:uiPriority w:val="0"/>
    <w:rPr>
      <w:rFonts w:ascii="Century" w:hAnsi="Century" w:eastAsia="ＭＳ 明朝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1354</TotalTime>
  <Pages>6</Pages>
  <Words>0</Words>
  <Characters>368</Characters>
  <Application>JUST Note</Application>
  <Lines>505</Lines>
  <Paragraphs>53</Paragraphs>
  <CharactersWithSpaces>590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笹沼　公一</dc:creator>
  <cp:lastModifiedBy>藤田　寿彦</cp:lastModifiedBy>
  <cp:lastPrinted>2025-06-03T05:39:10Z</cp:lastPrinted>
  <dcterms:created xsi:type="dcterms:W3CDTF">2013-05-07T08:52:00Z</dcterms:created>
  <dcterms:modified xsi:type="dcterms:W3CDTF">2025-09-16T09:15:52Z</dcterms:modified>
  <cp:revision>104</cp:revision>
</cp:coreProperties>
</file>