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（様式第</w:t>
      </w:r>
      <w:r>
        <w:rPr>
          <w:rFonts w:hint="eastAsia" w:ascii="ＭＳ 明朝" w:hAnsi="ＭＳ 明朝" w:eastAsia="ＭＳ 明朝"/>
          <w:kern w:val="2"/>
          <w:sz w:val="21"/>
        </w:rPr>
        <w:t>34</w:t>
      </w:r>
      <w:r>
        <w:rPr>
          <w:rFonts w:hint="eastAsia" w:ascii="ＭＳ 明朝" w:hAnsi="ＭＳ 明朝" w:eastAsia="ＭＳ 明朝"/>
          <w:kern w:val="2"/>
          <w:sz w:val="21"/>
        </w:rPr>
        <w:t>号の別紙）</w:t>
      </w:r>
    </w:p>
    <w:p>
      <w:pPr>
        <w:pStyle w:val="0"/>
        <w:jc w:val="both"/>
      </w:pPr>
      <w:r>
        <w:rPr>
          <w:rFonts w:hint="eastAsia" w:ascii="ＭＳ ゴシック" w:hAnsi="ＭＳ ゴシック" w:eastAsia="ＭＳ ゴシック"/>
          <w:kern w:val="2"/>
          <w:sz w:val="21"/>
        </w:rPr>
        <w:t>別紙</w:t>
      </w:r>
      <w:r>
        <w:rPr>
          <w:rFonts w:hint="eastAsia" w:ascii="ＭＳ 明朝" w:hAnsi="ＭＳ 明朝" w:eastAsia="ＭＳ 明朝"/>
          <w:kern w:val="2"/>
          <w:sz w:val="21"/>
        </w:rPr>
        <w:t>　一般廃棄物　収集運搬・処分　業務実績報告書（ごみ）</w:t>
      </w:r>
    </w:p>
    <w:p>
      <w:pPr>
        <w:pStyle w:val="0"/>
        <w:jc w:val="both"/>
      </w:pPr>
    </w:p>
    <w:p>
      <w:pPr>
        <w:pStyle w:val="0"/>
        <w:spacing w:before="153" w:beforeLines="50" w:beforeAutospacing="0" w:after="153" w:afterLines="50" w:afterAutospacing="0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　　　月分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排出事業所名　　　　　　　　　　　　　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14"/>
        <w:gridCol w:w="1028"/>
        <w:gridCol w:w="1028"/>
        <w:gridCol w:w="1028"/>
        <w:gridCol w:w="1028"/>
        <w:gridCol w:w="1028"/>
        <w:gridCol w:w="2399"/>
        <w:gridCol w:w="1146"/>
      </w:tblGrid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可燃物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kg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不燃物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kg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資源物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kg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kg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kg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搬入先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/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wordWrap w:val="1"/>
        <w:spacing w:before="153" w:beforeLines="5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【留意事項】</w:t>
      </w:r>
    </w:p>
    <w:p>
      <w:pPr>
        <w:pStyle w:val="0"/>
        <w:wordWrap w:val="1"/>
        <w:ind w:left="210" w:left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収集運搬については、排出事業者ごとに提出すること。</w:t>
      </w:r>
    </w:p>
    <w:p>
      <w:pPr>
        <w:pStyle w:val="0"/>
        <w:spacing w:before="153" w:beforeLines="50" w:beforeAutospacing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許可事業者名　　　　　　　　　　　　　　　　　　</w:t>
      </w:r>
    </w:p>
    <w:sectPr>
      <w:footerReference r:id="rId5" w:type="default"/>
      <w:pgSz w:w="11906" w:h="16838"/>
      <w:pgMar w:top="1418" w:right="1304" w:bottom="1134" w:left="1304" w:header="567" w:footer="567" w:gutter="0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6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character" w:styleId="20">
    <w:name w:val="Hyperlink"/>
    <w:basedOn w:val="10"/>
    <w:next w:val="20"/>
    <w:link w:val="0"/>
    <w:uiPriority w:val="0"/>
    <w:rPr>
      <w:color w:val="000000"/>
      <w:u w:val="single"/>
    </w:rPr>
  </w:style>
  <w:style w:type="paragraph" w:styleId="21">
    <w:name w:val="HTML Top of Form"/>
    <w:basedOn w:val="0"/>
    <w:next w:val="0"/>
    <w:link w:val="22"/>
    <w:uiPriority w:val="0"/>
    <w:pPr>
      <w:widowControl w:val="1"/>
      <w:pBdr>
        <w:bottom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2" w:customStyle="1">
    <w:name w:val="z-フォームの始まり (文字)"/>
    <w:basedOn w:val="10"/>
    <w:next w:val="22"/>
    <w:link w:val="21"/>
    <w:uiPriority w:val="0"/>
    <w:qFormat/>
    <w:rPr>
      <w:rFonts w:ascii="Arial" w:hAnsi="Arial"/>
      <w:vanish w:val="1"/>
      <w:sz w:val="16"/>
    </w:rPr>
  </w:style>
  <w:style w:type="paragraph" w:styleId="23">
    <w:name w:val="HTML Bottom of Form"/>
    <w:basedOn w:val="0"/>
    <w:next w:val="0"/>
    <w:link w:val="24"/>
    <w:uiPriority w:val="0"/>
    <w:pPr>
      <w:widowControl w:val="1"/>
      <w:pBdr>
        <w:top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4" w:customStyle="1">
    <w:name w:val="z-フォームの終わり (文字)"/>
    <w:basedOn w:val="10"/>
    <w:next w:val="24"/>
    <w:link w:val="23"/>
    <w:uiPriority w:val="0"/>
    <w:qFormat/>
    <w:rPr>
      <w:rFonts w:ascii="Arial" w:hAnsi="Arial"/>
      <w:vanish w:val="1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71</Words>
  <Characters>406</Characters>
  <Application>JUST Note</Application>
  <Lines>0</Lines>
  <Paragraphs>0</Paragraphs>
  <Company>那須烏山市</Company>
  <CharactersWithSpaces>476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議案第○号</dc:title>
  <dc:creator>那須烏山市</dc:creator>
  <cp:lastModifiedBy>石坂 朋久</cp:lastModifiedBy>
  <cp:lastPrinted>2014-01-08T09:24:00Z</cp:lastPrinted>
  <dcterms:created xsi:type="dcterms:W3CDTF">2013-12-20T16:10:00Z</dcterms:created>
  <dcterms:modified xsi:type="dcterms:W3CDTF">2024-08-02T04:29:17Z</dcterms:modified>
  <cp:revision>7</cp:revision>
</cp:coreProperties>
</file>