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&#65279;<?xml version="1.0" encoding="utf-8"?>
<Relationships xmlns="http://schemas.openxmlformats.org/package/2006/relationships">
  <Relationship Target="word/document.xml" Id="rId1" Type="http://schemas.openxmlformats.org/officeDocument/2006/relationships/officeDocument" />
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jc w:val="both"/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1"/>
        </w:rPr>
        <w:t>様式第</w:t>
      </w:r>
      <w:r>
        <w:rPr>
          <w:rFonts w:hint="eastAsia" w:ascii="ＭＳ 明朝" w:hAnsi="ＭＳ 明朝" w:eastAsia="ＭＳ 明朝"/>
          <w:kern w:val="2"/>
          <w:sz w:val="21"/>
        </w:rPr>
        <w:t>14</w:t>
      </w:r>
      <w:r>
        <w:rPr>
          <w:rFonts w:hint="eastAsia" w:ascii="ＭＳ 明朝" w:hAnsi="ＭＳ 明朝" w:eastAsia="ＭＳ 明朝"/>
          <w:kern w:val="2"/>
          <w:sz w:val="21"/>
        </w:rPr>
        <w:t>号（第８条関係）</w:t>
      </w:r>
    </w:p>
    <w:p>
      <w:pPr>
        <w:pStyle w:val="0"/>
        <w:spacing w:before="153" w:beforeLines="50" w:beforeAutospacing="0" w:after="153" w:afterLines="50" w:afterAutospacing="0"/>
        <w:jc w:val="center"/>
      </w:pPr>
      <w:r>
        <w:rPr>
          <w:rFonts w:hint="eastAsia" w:ascii="ＭＳ 明朝" w:hAnsi="ＭＳ 明朝" w:eastAsia="ＭＳ 明朝"/>
          <w:kern w:val="2"/>
          <w:sz w:val="24"/>
        </w:rPr>
        <w:t>浄化槽清掃業許可申請書</w:t>
      </w:r>
    </w:p>
    <w:p>
      <w:pPr>
        <w:pStyle w:val="0"/>
        <w:jc w:val="right"/>
      </w:pPr>
      <w:r>
        <w:rPr>
          <w:rFonts w:hint="eastAsia" w:ascii="ＭＳ 明朝" w:hAnsi="ＭＳ 明朝" w:eastAsia="ＭＳ 明朝"/>
          <w:kern w:val="2"/>
          <w:sz w:val="21"/>
        </w:rPr>
        <w:t>　　年　　月　　日　</w:t>
      </w:r>
    </w:p>
    <w:p>
      <w:pPr>
        <w:pStyle w:val="0"/>
        <w:jc w:val="both"/>
      </w:pPr>
    </w:p>
    <w:p>
      <w:pPr>
        <w:pStyle w:val="0"/>
        <w:ind w:firstLine="195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那珂川町長　宛て</w:t>
      </w:r>
    </w:p>
    <w:p>
      <w:pPr>
        <w:pStyle w:val="0"/>
        <w:overflowPunct w:val="1"/>
        <w:jc w:val="both"/>
        <w:textAlignment w:val="center"/>
      </w:pPr>
    </w:p>
    <w:p>
      <w:pPr>
        <w:pStyle w:val="0"/>
        <w:spacing w:after="153" w:afterLines="50" w:afterAutospacing="0"/>
        <w:jc w:val="right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住　所　　　　　　　　　　　　　　　</w:t>
      </w:r>
    </w:p>
    <w:p>
      <w:pPr>
        <w:pStyle w:val="0"/>
        <w:jc w:val="right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氏　名　　　　　　　　　　　　　㊞　</w:t>
      </w:r>
    </w:p>
    <w:p>
      <w:pPr>
        <w:pStyle w:val="0"/>
        <w:jc w:val="right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（法人にあっては、主たる事務所の　</w:t>
      </w:r>
    </w:p>
    <w:p>
      <w:pPr>
        <w:pStyle w:val="0"/>
        <w:jc w:val="right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所在地、名称及び代表者の氏名）　</w:t>
      </w:r>
    </w:p>
    <w:p>
      <w:pPr>
        <w:pStyle w:val="0"/>
        <w:jc w:val="right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連絡先　　　　　　　　　　　　　　　</w:t>
      </w:r>
    </w:p>
    <w:p>
      <w:pPr>
        <w:pStyle w:val="0"/>
        <w:jc w:val="both"/>
      </w:pPr>
    </w:p>
    <w:p>
      <w:pPr>
        <w:pStyle w:val="0"/>
        <w:jc w:val="both"/>
      </w:pPr>
    </w:p>
    <w:p>
      <w:pPr>
        <w:pStyle w:val="0"/>
        <w:spacing w:after="153" w:afterLines="50" w:afterAutospacing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浄化槽法第</w:t>
      </w:r>
      <w:r>
        <w:rPr>
          <w:rFonts w:hint="eastAsia" w:ascii="ＭＳ 明朝" w:hAnsi="ＭＳ 明朝" w:eastAsia="ＭＳ 明朝"/>
          <w:kern w:val="2"/>
          <w:sz w:val="21"/>
        </w:rPr>
        <w:t>35</w:t>
      </w:r>
      <w:r>
        <w:rPr>
          <w:rFonts w:hint="eastAsia" w:ascii="ＭＳ 明朝" w:hAnsi="ＭＳ 明朝" w:eastAsia="ＭＳ 明朝"/>
          <w:kern w:val="2"/>
          <w:sz w:val="21"/>
        </w:rPr>
        <w:t>条第１項の規定により、浄化槽清掃業の許可を受けたいので、那珂川町廃棄物の処理及び清掃に関する条例施行規則第８条の規定により、関係書類、図面等を添えて次のとおり申請します。</w:t>
      </w:r>
    </w:p>
    <w:tbl>
      <w:tblPr>
        <w:tblStyle w:val="11"/>
        <w:tblW w:w="929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3076"/>
        <w:gridCol w:w="6223"/>
      </w:tblGrid>
      <w:tr>
        <w:trPr>
          <w:trHeight w:val="737" w:hRule="exact"/>
        </w:trPr>
        <w:tc>
          <w:tcPr>
            <w:tcW w:w="3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事業所の所在</w:t>
            </w:r>
          </w:p>
        </w:tc>
        <w:tc>
          <w:tcPr>
            <w:tcW w:w="6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  <w:tr>
        <w:trPr>
          <w:trHeight w:val="737" w:hRule="exact"/>
        </w:trPr>
        <w:tc>
          <w:tcPr>
            <w:tcW w:w="3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営業所の名称</w:t>
            </w:r>
          </w:p>
        </w:tc>
        <w:tc>
          <w:tcPr>
            <w:tcW w:w="6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  <w:tr>
        <w:trPr>
          <w:trHeight w:val="737" w:hRule="exact"/>
        </w:trPr>
        <w:tc>
          <w:tcPr>
            <w:tcW w:w="3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申請する業の種類</w:t>
            </w:r>
          </w:p>
        </w:tc>
        <w:tc>
          <w:tcPr>
            <w:tcW w:w="6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  <w:tr>
        <w:trPr>
          <w:trHeight w:val="737" w:hRule="exact"/>
        </w:trPr>
        <w:tc>
          <w:tcPr>
            <w:tcW w:w="3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収集運搬又は処分の種別</w:t>
            </w:r>
          </w:p>
        </w:tc>
        <w:tc>
          <w:tcPr>
            <w:tcW w:w="6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  <w:tr>
        <w:trPr>
          <w:trHeight w:val="737" w:hRule="exact"/>
        </w:trPr>
        <w:tc>
          <w:tcPr>
            <w:tcW w:w="3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設備機材及び能力</w:t>
            </w:r>
          </w:p>
        </w:tc>
        <w:tc>
          <w:tcPr>
            <w:tcW w:w="6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  <w:tr>
        <w:trPr>
          <w:trHeight w:val="737" w:hRule="exact"/>
        </w:trPr>
        <w:tc>
          <w:tcPr>
            <w:tcW w:w="3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従業員の数</w:t>
            </w:r>
          </w:p>
        </w:tc>
        <w:tc>
          <w:tcPr>
            <w:tcW w:w="6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  <w:tr>
        <w:trPr>
          <w:trHeight w:val="737" w:hRule="exact"/>
        </w:trPr>
        <w:tc>
          <w:tcPr>
            <w:tcW w:w="3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対象区域</w:t>
            </w:r>
          </w:p>
        </w:tc>
        <w:tc>
          <w:tcPr>
            <w:tcW w:w="6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  <w:tr>
        <w:trPr>
          <w:trHeight w:val="737" w:hRule="exact"/>
        </w:trPr>
        <w:tc>
          <w:tcPr>
            <w:tcW w:w="3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取扱手数料及び徴収方法</w:t>
            </w:r>
          </w:p>
        </w:tc>
        <w:tc>
          <w:tcPr>
            <w:tcW w:w="6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  <w:tr>
        <w:trPr>
          <w:trHeight w:val="737" w:hRule="exact"/>
        </w:trPr>
        <w:tc>
          <w:tcPr>
            <w:tcW w:w="3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営業開始予定年月日</w:t>
            </w:r>
          </w:p>
        </w:tc>
        <w:tc>
          <w:tcPr>
            <w:tcW w:w="6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年　　月　　日</w:t>
            </w:r>
          </w:p>
        </w:tc>
      </w:tr>
    </w:tbl>
    <w:p>
      <w:pPr>
        <w:pStyle w:val="0"/>
        <w:spacing w:before="76" w:beforeLines="25" w:beforeAutospacing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【添付書類】</w:t>
      </w:r>
    </w:p>
    <w:p>
      <w:pPr>
        <w:pStyle w:val="0"/>
        <w:ind w:left="210" w:leftChars="10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那珂川町廃棄物の処理及び清掃に関する条例施行規則第８条第</w:t>
      </w:r>
      <w:r>
        <w:rPr>
          <w:rFonts w:hint="eastAsia" w:ascii="ＭＳ 明朝" w:hAnsi="ＭＳ 明朝" w:eastAsia="ＭＳ 明朝"/>
          <w:kern w:val="2"/>
          <w:sz w:val="21"/>
        </w:rPr>
        <w:t>2</w:t>
      </w:r>
      <w:r>
        <w:rPr>
          <w:rFonts w:hint="eastAsia" w:ascii="ＭＳ 明朝" w:hAnsi="ＭＳ 明朝" w:eastAsia="ＭＳ 明朝"/>
          <w:kern w:val="2"/>
          <w:sz w:val="21"/>
        </w:rPr>
        <w:t>項各号に定める関係書類、図面等</w:t>
      </w:r>
    </w:p>
    <w:p>
      <w:pPr>
        <w:pStyle w:val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【審査手数料】</w:t>
      </w:r>
    </w:p>
    <w:p>
      <w:pPr>
        <w:pStyle w:val="0"/>
        <w:ind w:left="210" w:leftChars="10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浄化槽清掃業の許可　</w:t>
      </w:r>
      <w:r>
        <w:rPr>
          <w:rFonts w:hint="eastAsia" w:ascii="ＭＳ 明朝" w:hAnsi="ＭＳ 明朝" w:eastAsia="ＭＳ 明朝"/>
          <w:kern w:val="2"/>
          <w:sz w:val="21"/>
        </w:rPr>
        <w:t>3,000</w:t>
      </w:r>
      <w:r>
        <w:rPr>
          <w:rFonts w:hint="eastAsia" w:ascii="ＭＳ 明朝" w:hAnsi="ＭＳ 明朝" w:eastAsia="ＭＳ 明朝"/>
          <w:kern w:val="2"/>
          <w:sz w:val="21"/>
        </w:rPr>
        <w:t>円</w:t>
      </w:r>
    </w:p>
    <w:sectPr>
      <w:pgSz w:w="11906" w:h="16838"/>
      <w:pgMar w:top="1418" w:right="1304" w:bottom="1134" w:left="1304" w:header="567" w:footer="567" w:gutter="0"/>
      <w:pgNumType w:fmt="numberInDash" w:start="27"/>
      <w:cols w:space="720"/>
      <w:textDirection w:val="lrTb"/>
      <w:docGrid w:type="linesAndChars" w:linePitch="317" w:charSpace="459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ゴシック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ＭＳ ゴシック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ＭＳ ゴシック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ＭＳ ゴシック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ＭＳ ゴシック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ＭＳ ゴシック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oNotTrackMoves/>
  <w:defaultTabStop w:val="840"/>
  <w:drawingGridHorizontalSpacing w:val="116"/>
  <w:drawingGridVerticalSpacing w:val="317"/>
  <w:displayHorizontalDrawingGridEvery w:val="0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kern w:val="2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qFormat/>
    <w:rPr>
      <w:rFonts w:ascii="Arial" w:hAnsi="Arial" w:eastAsia="ＭＳ ゴシック"/>
      <w:kern w:val="2"/>
      <w:sz w:val="18"/>
    </w:rPr>
  </w:style>
</w:styles>
</file>

<file path=word/_rels/document.xml.rels>&#65279;<?xml version="1.0" encoding="utf-8"?>
<Relationships xmlns="http://schemas.openxmlformats.org/package/2006/relationships">
  <Relationship Target="fontTable.xml" Id="rId1" Type="http://schemas.openxmlformats.org/officeDocument/2006/relationships/fontTable" />
  <Relationship Target="settings.xml" Id="rId3" Type="http://schemas.openxmlformats.org/officeDocument/2006/relationships/settings" />
  <Relationship Target="commentsExtended.xml" Id="rId5" Type="http://schemas.microsoft.com/office/2011/relationships/commentsExtended" />
  <Relationship Target="styles.xml" Id="rId2" Type="http://schemas.openxmlformats.org/officeDocument/2006/relationships/styles" />
  <Relationship Target="theme/theme1.xml" Id="rId4" Type="http://schemas.openxmlformats.org/officeDocument/2006/relationships/theme" />
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